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D0" w:rsidRDefault="00472706" w:rsidP="00472706">
      <w:r>
        <w:t xml:space="preserve">Hospodářské dvory </w:t>
      </w:r>
      <w:r w:rsidR="00D614D0">
        <w:t>jako typ jsou na okraji zájmu.</w:t>
      </w:r>
    </w:p>
    <w:p w:rsidR="001A0936" w:rsidRDefault="001A0936" w:rsidP="001A0936">
      <w:r>
        <w:t xml:space="preserve">Architekt </w:t>
      </w:r>
      <w:proofErr w:type="spellStart"/>
      <w:r>
        <w:t>Kalce</w:t>
      </w:r>
      <w:proofErr w:type="spellEnd"/>
      <w:r>
        <w:t xml:space="preserve"> a </w:t>
      </w:r>
      <w:proofErr w:type="spellStart"/>
      <w:r>
        <w:t>Hubenova</w:t>
      </w:r>
      <w:proofErr w:type="spellEnd"/>
      <w:r>
        <w:t xml:space="preserve"> není doložen prameny. </w:t>
      </w:r>
    </w:p>
    <w:p w:rsidR="00D91CCA" w:rsidRDefault="00D91CCA" w:rsidP="00D91CCA">
      <w:r>
        <w:t xml:space="preserve">Dvůr </w:t>
      </w:r>
      <w:proofErr w:type="spellStart"/>
      <w:r>
        <w:t>Kalec</w:t>
      </w:r>
      <w:proofErr w:type="spellEnd"/>
      <w:r>
        <w:t xml:space="preserve"> byl postaven v letech 1710–1716. </w:t>
      </w:r>
    </w:p>
    <w:p w:rsidR="00D91CCA" w:rsidRDefault="00D91CCA" w:rsidP="00D91CCA">
      <w:r>
        <w:t xml:space="preserve">Dvůr </w:t>
      </w:r>
      <w:proofErr w:type="spellStart"/>
      <w:r>
        <w:t>Hubenov</w:t>
      </w:r>
      <w:proofErr w:type="spellEnd"/>
      <w:r>
        <w:t xml:space="preserve"> byl postaven v letech 1726–34. </w:t>
      </w:r>
    </w:p>
    <w:p w:rsidR="00D91CCA" w:rsidRDefault="00D91CCA" w:rsidP="00D91CCA">
      <w:r>
        <w:t>Stavba rezidence v </w:t>
      </w:r>
      <w:proofErr w:type="spellStart"/>
      <w:r>
        <w:t>Hubenově</w:t>
      </w:r>
      <w:proofErr w:type="spellEnd"/>
      <w:r>
        <w:t xml:space="preserve"> obsahuje kapli sv. </w:t>
      </w:r>
      <w:proofErr w:type="spellStart"/>
      <w:r>
        <w:t>Eugenie</w:t>
      </w:r>
      <w:proofErr w:type="spellEnd"/>
      <w:r>
        <w:t xml:space="preserve">. </w:t>
      </w:r>
    </w:p>
    <w:p w:rsidR="00D91CCA" w:rsidRDefault="001A0936" w:rsidP="00D91CCA">
      <w:r>
        <w:t>Reprezentační stavby a r</w:t>
      </w:r>
      <w:r w:rsidR="00D91CCA">
        <w:t>ezidence uvnitř dvorů sloužily při vizitaci, cestách či odpočinku členů kláštera.</w:t>
      </w:r>
    </w:p>
    <w:p w:rsidR="00D91CCA" w:rsidRDefault="00D91CCA" w:rsidP="00D91CCA">
      <w:r>
        <w:t>Pro dvůr v </w:t>
      </w:r>
      <w:proofErr w:type="spellStart"/>
      <w:r>
        <w:t>Hubenově</w:t>
      </w:r>
      <w:proofErr w:type="spellEnd"/>
      <w:r>
        <w:t xml:space="preserve"> je důležité zasazení do krajiny. </w:t>
      </w:r>
    </w:p>
    <w:p w:rsidR="00D614D0" w:rsidRDefault="00E8357C" w:rsidP="00472706">
      <w:r>
        <w:t>Každý hospodářský dvůr/Každý d</w:t>
      </w:r>
      <w:r w:rsidR="00D614D0">
        <w:t>v</w:t>
      </w:r>
      <w:r>
        <w:t>ůr</w:t>
      </w:r>
      <w:r w:rsidR="00D614D0">
        <w:t xml:space="preserve"> plaského kláštera tvořil </w:t>
      </w:r>
      <w:r w:rsidR="00472706">
        <w:t>samostatn</w:t>
      </w:r>
      <w:r>
        <w:t>ou</w:t>
      </w:r>
      <w:r w:rsidR="00472706">
        <w:t xml:space="preserve"> hospodářsk</w:t>
      </w:r>
      <w:r>
        <w:t>ou</w:t>
      </w:r>
      <w:r w:rsidR="00472706">
        <w:t xml:space="preserve"> jednotk</w:t>
      </w:r>
      <w:r>
        <w:t>u</w:t>
      </w:r>
      <w:r w:rsidR="00D614D0">
        <w:t>.</w:t>
      </w:r>
      <w:r w:rsidR="00472706">
        <w:t xml:space="preserve"> </w:t>
      </w:r>
    </w:p>
    <w:p w:rsidR="00472706" w:rsidRDefault="00D614D0" w:rsidP="00472706">
      <w:r>
        <w:t xml:space="preserve">Hospodářské dvory pro Plasy projektoval </w:t>
      </w:r>
      <w:r w:rsidR="00602A9F">
        <w:t xml:space="preserve">Jan Blažej </w:t>
      </w:r>
      <w:proofErr w:type="spellStart"/>
      <w:r w:rsidR="00602A9F">
        <w:t>Santin</w:t>
      </w:r>
      <w:bookmarkStart w:id="0" w:name="_GoBack"/>
      <w:bookmarkEnd w:id="0"/>
      <w:r w:rsidR="00602A9F">
        <w:t>i</w:t>
      </w:r>
      <w:proofErr w:type="spellEnd"/>
      <w:r w:rsidR="00602A9F">
        <w:t>.</w:t>
      </w:r>
    </w:p>
    <w:p w:rsidR="00D91CCA" w:rsidRDefault="00D91CCA" w:rsidP="00D91CCA">
      <w:proofErr w:type="spellStart"/>
      <w:r>
        <w:t>Hubenov</w:t>
      </w:r>
      <w:proofErr w:type="spellEnd"/>
      <w:r>
        <w:t xml:space="preserve"> a </w:t>
      </w:r>
      <w:proofErr w:type="spellStart"/>
      <w:r>
        <w:t>Kalec</w:t>
      </w:r>
      <w:proofErr w:type="spellEnd"/>
      <w:r>
        <w:t xml:space="preserve"> patří ale vůbec mezi nekvalitnější příklady stavebního typu hospodářského dvora u nás.</w:t>
      </w:r>
    </w:p>
    <w:p w:rsidR="00B25FC5" w:rsidRDefault="00B25FC5" w:rsidP="00B25FC5">
      <w:r>
        <w:t xml:space="preserve">Dvůr </w:t>
      </w:r>
      <w:proofErr w:type="spellStart"/>
      <w:r>
        <w:t>Kalec</w:t>
      </w:r>
      <w:proofErr w:type="spellEnd"/>
      <w:r>
        <w:t xml:space="preserve"> </w:t>
      </w:r>
      <w:r w:rsidR="00472706">
        <w:t>byl založen na neobvyklém půdorysu deltoidu</w:t>
      </w:r>
      <w:r>
        <w:t xml:space="preserve">. </w:t>
      </w:r>
    </w:p>
    <w:p w:rsidR="001A0936" w:rsidRDefault="001A0936" w:rsidP="001A0936">
      <w:proofErr w:type="spellStart"/>
      <w:r>
        <w:t>Hubenov</w:t>
      </w:r>
      <w:proofErr w:type="spellEnd"/>
      <w:r>
        <w:t xml:space="preserve"> je významnější stavbou než </w:t>
      </w:r>
      <w:proofErr w:type="spellStart"/>
      <w:r>
        <w:t>Kalec</w:t>
      </w:r>
      <w:proofErr w:type="spellEnd"/>
      <w:r>
        <w:t>.</w:t>
      </w:r>
    </w:p>
    <w:p w:rsidR="00D91CCA" w:rsidRDefault="00D91CCA" w:rsidP="00D91CCA">
      <w:r>
        <w:t xml:space="preserve">Hospodářské dvory/Dvory plaského kláštera tvořily organizační a hospodářská centra rozsáhlejších držav. </w:t>
      </w:r>
    </w:p>
    <w:p w:rsidR="00B25FC5" w:rsidRDefault="00B25FC5" w:rsidP="00B25FC5">
      <w:proofErr w:type="spellStart"/>
      <w:r>
        <w:t>Hubenov</w:t>
      </w:r>
      <w:proofErr w:type="spellEnd"/>
      <w:r>
        <w:t xml:space="preserve"> vznikl</w:t>
      </w:r>
      <w:r w:rsidR="00472706">
        <w:t xml:space="preserve"> na místě nově založené a záhy zrušené vsi</w:t>
      </w:r>
      <w:r>
        <w:t>.</w:t>
      </w:r>
    </w:p>
    <w:p w:rsidR="00B25FC5" w:rsidRDefault="00472706" w:rsidP="00B25FC5">
      <w:r>
        <w:t xml:space="preserve">Dvůr </w:t>
      </w:r>
      <w:r w:rsidR="00B25FC5">
        <w:t>v </w:t>
      </w:r>
      <w:proofErr w:type="spellStart"/>
      <w:r w:rsidR="00B25FC5">
        <w:t>Hubenově</w:t>
      </w:r>
      <w:proofErr w:type="spellEnd"/>
      <w:r w:rsidR="00B25FC5">
        <w:t xml:space="preserve"> je </w:t>
      </w:r>
      <w:r>
        <w:t xml:space="preserve">založen jako okosený čtverec se </w:t>
      </w:r>
      <w:proofErr w:type="spellStart"/>
      <w:r>
        <w:t>seřízlými</w:t>
      </w:r>
      <w:proofErr w:type="spellEnd"/>
      <w:r>
        <w:t xml:space="preserve"> rohy</w:t>
      </w:r>
      <w:r w:rsidR="00B25FC5">
        <w:t>.</w:t>
      </w:r>
    </w:p>
    <w:p w:rsidR="001A0936" w:rsidRDefault="001A0936" w:rsidP="001A0936">
      <w:r>
        <w:t xml:space="preserve">Hospodářské dvory často projektovali špičkový umělci. </w:t>
      </w:r>
    </w:p>
    <w:p w:rsidR="00B25FC5" w:rsidRDefault="00B25FC5" w:rsidP="00B25FC5">
      <w:r>
        <w:t>Hlavní osa dvora v </w:t>
      </w:r>
      <w:proofErr w:type="spellStart"/>
      <w:r>
        <w:t>Hubenově</w:t>
      </w:r>
      <w:proofErr w:type="spellEnd"/>
      <w:r>
        <w:t xml:space="preserve"> vede</w:t>
      </w:r>
      <w:r w:rsidR="00472706">
        <w:t xml:space="preserve"> </w:t>
      </w:r>
      <w:r>
        <w:t xml:space="preserve">diagonálně, </w:t>
      </w:r>
      <w:r w:rsidR="00472706">
        <w:t xml:space="preserve">skrz rezidenci umístěnou v jednom z nároží směrem k sýpce na protější straně. </w:t>
      </w:r>
    </w:p>
    <w:p w:rsidR="001A0936" w:rsidRDefault="001A0936" w:rsidP="001A0936">
      <w:r>
        <w:t xml:space="preserve">Dvory plaského kláštera často obsahovaly reprezentační stavbu (rezidenci) pro opata a další členy kláštera. </w:t>
      </w:r>
    </w:p>
    <w:p w:rsidR="001A0936" w:rsidRDefault="001A0936" w:rsidP="001A0936">
      <w:r>
        <w:t xml:space="preserve">Neobvyklé řešení </w:t>
      </w:r>
      <w:proofErr w:type="spellStart"/>
      <w:r>
        <w:t>Kalce</w:t>
      </w:r>
      <w:proofErr w:type="spellEnd"/>
      <w:r>
        <w:t xml:space="preserve"> a </w:t>
      </w:r>
      <w:proofErr w:type="spellStart"/>
      <w:r>
        <w:t>Hubenova</w:t>
      </w:r>
      <w:proofErr w:type="spellEnd"/>
      <w:r>
        <w:t xml:space="preserve"> nese </w:t>
      </w:r>
      <w:proofErr w:type="spellStart"/>
      <w:r>
        <w:t>Santiniho</w:t>
      </w:r>
      <w:proofErr w:type="spellEnd"/>
      <w:r>
        <w:t xml:space="preserve"> rukopis.</w:t>
      </w:r>
    </w:p>
    <w:p w:rsidR="00D91CCA" w:rsidRDefault="00D91CCA" w:rsidP="00D91CCA">
      <w:proofErr w:type="spellStart"/>
      <w:r>
        <w:t>Hubenov</w:t>
      </w:r>
      <w:proofErr w:type="spellEnd"/>
      <w:r>
        <w:t xml:space="preserve"> byl nová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grangie</w:t>
      </w:r>
      <w:proofErr w:type="spellEnd"/>
      <w:r>
        <w:t>.</w:t>
      </w:r>
    </w:p>
    <w:p w:rsidR="001A0936" w:rsidRDefault="001A0936" w:rsidP="001A0936">
      <w:r>
        <w:t>Dispozice dvoru v </w:t>
      </w:r>
      <w:proofErr w:type="spellStart"/>
      <w:r>
        <w:t>Hubenově</w:t>
      </w:r>
      <w:proofErr w:type="spellEnd"/>
      <w:r>
        <w:t xml:space="preserve"> je netradiční. </w:t>
      </w:r>
    </w:p>
    <w:p w:rsidR="00B25FC5" w:rsidRDefault="00B25FC5" w:rsidP="00B25FC5">
      <w:r>
        <w:t xml:space="preserve">Kaple sv. </w:t>
      </w:r>
      <w:proofErr w:type="spellStart"/>
      <w:r>
        <w:t>Eugenie</w:t>
      </w:r>
      <w:proofErr w:type="spellEnd"/>
      <w:r>
        <w:t xml:space="preserve"> je </w:t>
      </w:r>
      <w:r w:rsidR="00472706">
        <w:t xml:space="preserve">zaklenuta kruhovou kopulkou. </w:t>
      </w:r>
    </w:p>
    <w:p w:rsidR="00B25FC5" w:rsidRDefault="00B25FC5" w:rsidP="00B25FC5">
      <w:r>
        <w:t xml:space="preserve">Dispozice staveb </w:t>
      </w:r>
      <w:proofErr w:type="spellStart"/>
      <w:r>
        <w:t>Hubenovského</w:t>
      </w:r>
      <w:proofErr w:type="spellEnd"/>
      <w:r>
        <w:t xml:space="preserve"> dvora i řešení zdejší kaple jsou netradiční.</w:t>
      </w:r>
    </w:p>
    <w:p w:rsidR="00472706" w:rsidRDefault="00B25FC5" w:rsidP="00B25FC5">
      <w:r>
        <w:t xml:space="preserve">Před </w:t>
      </w:r>
      <w:r w:rsidR="00602A9F">
        <w:t xml:space="preserve">vstupem </w:t>
      </w:r>
      <w:r>
        <w:t xml:space="preserve">do dvora je </w:t>
      </w:r>
      <w:r w:rsidR="00602A9F">
        <w:t xml:space="preserve">rybník, na jehož hladině se stavba </w:t>
      </w:r>
      <w:r w:rsidR="00472706">
        <w:t>malebně odráží.</w:t>
      </w:r>
    </w:p>
    <w:p w:rsidR="00B25FC5" w:rsidRDefault="00472706">
      <w:r>
        <w:lastRenderedPageBreak/>
        <w:t xml:space="preserve">Jana Blažej </w:t>
      </w:r>
      <w:proofErr w:type="spellStart"/>
      <w:r>
        <w:t>Santini</w:t>
      </w:r>
      <w:proofErr w:type="spellEnd"/>
      <w:r w:rsidR="00B25FC5">
        <w:t xml:space="preserve"> stavěl </w:t>
      </w:r>
      <w:r>
        <w:t xml:space="preserve">podobně netypické areály </w:t>
      </w:r>
      <w:r w:rsidR="00B25FC5">
        <w:t xml:space="preserve">i </w:t>
      </w:r>
      <w:r>
        <w:t xml:space="preserve">pro cisterciáky ve Žďáru. </w:t>
      </w:r>
    </w:p>
    <w:p w:rsidR="00B25FC5" w:rsidRDefault="00B25FC5">
      <w:proofErr w:type="spellStart"/>
      <w:r>
        <w:t>Hubenov</w:t>
      </w:r>
      <w:proofErr w:type="spellEnd"/>
      <w:r>
        <w:t xml:space="preserve"> a </w:t>
      </w:r>
      <w:proofErr w:type="spellStart"/>
      <w:r>
        <w:t>Kalec</w:t>
      </w:r>
      <w:proofErr w:type="spellEnd"/>
      <w:r>
        <w:t xml:space="preserve"> </w:t>
      </w:r>
      <w:r w:rsidR="00472706">
        <w:t xml:space="preserve">patří mezi významná </w:t>
      </w:r>
      <w:proofErr w:type="spellStart"/>
      <w:r w:rsidR="00472706">
        <w:t>Santiniho</w:t>
      </w:r>
      <w:proofErr w:type="spellEnd"/>
      <w:r w:rsidR="00D91CCA" w:rsidRPr="00D91CCA">
        <w:t xml:space="preserve"> </w:t>
      </w:r>
      <w:r w:rsidR="00D91CCA">
        <w:t>díla</w:t>
      </w:r>
      <w:r>
        <w:t>.</w:t>
      </w:r>
    </w:p>
    <w:p w:rsidR="001A0936" w:rsidRDefault="001A0936" w:rsidP="001A0936">
      <w:r>
        <w:t xml:space="preserve">Jan Blažej </w:t>
      </w:r>
      <w:proofErr w:type="spellStart"/>
      <w:r>
        <w:t>Santini</w:t>
      </w:r>
      <w:proofErr w:type="spellEnd"/>
      <w:r>
        <w:t xml:space="preserve"> je nepochybným autorem dvorů </w:t>
      </w:r>
      <w:proofErr w:type="spellStart"/>
      <w:r>
        <w:t>Kalec</w:t>
      </w:r>
      <w:proofErr w:type="spellEnd"/>
      <w:r>
        <w:t xml:space="preserve"> a </w:t>
      </w:r>
      <w:proofErr w:type="spellStart"/>
      <w:r>
        <w:t>Hubenov</w:t>
      </w:r>
      <w:proofErr w:type="spellEnd"/>
      <w:r>
        <w:t>.</w:t>
      </w:r>
    </w:p>
    <w:p w:rsidR="00D91CCA" w:rsidRDefault="00D91CCA" w:rsidP="00D91CCA">
      <w:r>
        <w:t xml:space="preserve">Pro fungování klášterů a dalších velkých areálů baroka byly hospodářské dvory nezbytné. </w:t>
      </w:r>
    </w:p>
    <w:p w:rsidR="001A0936" w:rsidRDefault="001A0936" w:rsidP="001A0936">
      <w:r>
        <w:t>Stavba sýpky a stavba rezidence v </w:t>
      </w:r>
      <w:proofErr w:type="spellStart"/>
      <w:r>
        <w:t>Hubenově</w:t>
      </w:r>
      <w:proofErr w:type="spellEnd"/>
      <w:r>
        <w:t xml:space="preserve"> jsou založeny na šestibokém půdorysu.</w:t>
      </w:r>
    </w:p>
    <w:p w:rsidR="00D91CCA" w:rsidRDefault="00D91CCA" w:rsidP="00D91CCA">
      <w:r>
        <w:t xml:space="preserve">Kaple sv. </w:t>
      </w:r>
      <w:proofErr w:type="spellStart"/>
      <w:r>
        <w:t>Eugenie</w:t>
      </w:r>
      <w:proofErr w:type="spellEnd"/>
      <w:r>
        <w:t xml:space="preserve"> je založena je založena na pětiúhelném půdorysu.</w:t>
      </w:r>
    </w:p>
    <w:p w:rsidR="001A0936" w:rsidRDefault="001A0936" w:rsidP="001A0936">
      <w:r>
        <w:t xml:space="preserve">Areálu dvoru </w:t>
      </w:r>
      <w:proofErr w:type="spellStart"/>
      <w:r>
        <w:t>Kalec</w:t>
      </w:r>
      <w:proofErr w:type="spellEnd"/>
      <w:r>
        <w:t xml:space="preserve"> byl řešen střídmě, jeho půdorys mu ale dával dynamické napětí. </w:t>
      </w:r>
    </w:p>
    <w:p w:rsidR="001A0936" w:rsidRDefault="001A0936" w:rsidP="00D91CCA"/>
    <w:p w:rsidR="00D91CCA" w:rsidRDefault="00D91CCA"/>
    <w:sectPr w:rsidR="00D91CCA" w:rsidSect="0079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4D81"/>
    <w:rsid w:val="001A0936"/>
    <w:rsid w:val="001F4D81"/>
    <w:rsid w:val="00252AD2"/>
    <w:rsid w:val="00371E71"/>
    <w:rsid w:val="00420516"/>
    <w:rsid w:val="00472706"/>
    <w:rsid w:val="004B4CD4"/>
    <w:rsid w:val="004C7B6E"/>
    <w:rsid w:val="00602A9F"/>
    <w:rsid w:val="00795C8A"/>
    <w:rsid w:val="008B6B95"/>
    <w:rsid w:val="009D72F9"/>
    <w:rsid w:val="00B25FC5"/>
    <w:rsid w:val="00D614D0"/>
    <w:rsid w:val="00D91CCA"/>
    <w:rsid w:val="00E8357C"/>
    <w:rsid w:val="00F5711D"/>
    <w:rsid w:val="00FD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7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1824</Characters>
  <Application>Microsoft Office Word</Application>
  <DocSecurity>0</DocSecurity>
  <Lines>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Bachtík</dc:creator>
  <cp:lastModifiedBy>bachtik</cp:lastModifiedBy>
  <cp:revision>6</cp:revision>
  <dcterms:created xsi:type="dcterms:W3CDTF">2016-11-15T07:01:00Z</dcterms:created>
  <dcterms:modified xsi:type="dcterms:W3CDTF">2016-11-15T07:25:00Z</dcterms:modified>
</cp:coreProperties>
</file>